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4617E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</w:pPr>
      <w:r w:rsidRPr="000B747D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  <w:t>FACSIMILE</w:t>
      </w:r>
    </w:p>
    <w:p w14:paraId="6C2CE308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Theme="minorHAnsi" w:hAnsi="Century Gothic"/>
          <w:b/>
          <w:lang w:eastAsia="en-US"/>
        </w:rPr>
      </w:pPr>
      <w:r w:rsidRPr="000B747D">
        <w:rPr>
          <w:rFonts w:ascii="Century Gothic" w:eastAsiaTheme="minorHAnsi" w:hAnsi="Century Gothic"/>
          <w:b/>
          <w:lang w:eastAsia="en-US"/>
        </w:rPr>
        <w:t>DICHIARAZIONE SOSTITUTIVA DI ATTO DI NOTORIETA’</w:t>
      </w:r>
    </w:p>
    <w:p w14:paraId="110E95F5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Theme="minorHAnsi" w:hAnsi="Century Gothic"/>
          <w:i/>
          <w:sz w:val="20"/>
          <w:lang w:eastAsia="en-US"/>
        </w:rPr>
      </w:pPr>
      <w:r w:rsidRPr="000B747D">
        <w:rPr>
          <w:rFonts w:ascii="Century Gothic" w:eastAsiaTheme="minorHAnsi" w:hAnsi="Century Gothic"/>
          <w:i/>
          <w:sz w:val="20"/>
          <w:lang w:eastAsia="en-US"/>
        </w:rPr>
        <w:t>(Art. 47 del D.P.R. 28 dicembre 2000, n. 445)</w:t>
      </w:r>
    </w:p>
    <w:p w14:paraId="779B88C7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120" w:after="120" w:line="240" w:lineRule="auto"/>
        <w:ind w:left="1134" w:hanging="1134"/>
        <w:jc w:val="both"/>
        <w:outlineLvl w:val="1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SOGGETTO RICHIEDENTE: ……</w:t>
      </w:r>
      <w:proofErr w:type="gramStart"/>
      <w:r w:rsidRPr="000B747D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…….</w:t>
      </w:r>
      <w:proofErr w:type="gramEnd"/>
      <w:r w:rsidRPr="000B747D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………….</w:t>
      </w:r>
    </w:p>
    <w:p w14:paraId="24DB4403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240" w:after="240" w:line="240" w:lineRule="auto"/>
        <w:ind w:left="1134" w:hanging="1134"/>
        <w:jc w:val="center"/>
        <w:outlineLvl w:val="2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ab/>
        <w:t>COMUNICAZIONE DI AVVENUTO INIZIO DELLE ATTIVITÀ RELATIVE ALL’INTERVENTO.</w:t>
      </w:r>
    </w:p>
    <w:p w14:paraId="0ACCFB8A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 w:cs="Arial"/>
          <w:sz w:val="20"/>
          <w:szCs w:val="20"/>
          <w:lang w:eastAsia="en-US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74DA8571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i/>
          <w:sz w:val="20"/>
          <w:szCs w:val="20"/>
          <w:lang w:eastAsia="en-US"/>
        </w:rPr>
      </w:pPr>
      <w:r w:rsidRPr="000B747D">
        <w:rPr>
          <w:rFonts w:ascii="Century Gothic" w:eastAsiaTheme="minorHAnsi" w:hAnsi="Century Gothic" w:cs="Arial"/>
          <w:sz w:val="20"/>
          <w:szCs w:val="20"/>
          <w:lang w:eastAsia="en-US"/>
        </w:rPr>
        <w:t>in qualità di (</w:t>
      </w:r>
      <w:r w:rsidRPr="000B747D">
        <w:rPr>
          <w:rFonts w:ascii="Century Gothic" w:eastAsiaTheme="minorHAnsi" w:hAnsi="Century Gothic" w:cs="Arial"/>
          <w:i/>
          <w:sz w:val="20"/>
          <w:szCs w:val="20"/>
          <w:lang w:eastAsia="en-US"/>
        </w:rPr>
        <w:t>barrare la casella che interessa)</w:t>
      </w:r>
    </w:p>
    <w:p w14:paraId="7E3E359C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persona fisica</w:t>
      </w:r>
    </w:p>
    <w:p w14:paraId="339BA1BA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 xml:space="preserve">titolare dell’impresa individuale </w:t>
      </w:r>
    </w:p>
    <w:p w14:paraId="74982061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Prov</w:t>
      </w:r>
      <w:proofErr w:type="spellEnd"/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0B1F11D7" w14:textId="77777777" w:rsidR="000B747D" w:rsidRPr="000B747D" w:rsidRDefault="000B747D" w:rsidP="000B747D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B747D">
        <w:rPr>
          <w:rFonts w:ascii="Century Gothic" w:eastAsia="Calibri" w:hAnsi="Century Gothic" w:cs="Arial"/>
          <w:sz w:val="20"/>
          <w:szCs w:val="20"/>
          <w:lang w:eastAsia="en-US"/>
        </w:rPr>
        <w:t>quale soggetto mandatario/mandante della costituenda/costituita Associazione Temporanea di Scopo (cancellare la dicitura non di interesse)</w:t>
      </w:r>
    </w:p>
    <w:p w14:paraId="41FC2E76" w14:textId="77777777" w:rsidR="000B747D" w:rsidRPr="000B747D" w:rsidRDefault="000B747D" w:rsidP="000B747D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ind w:left="284" w:hanging="284"/>
        <w:jc w:val="both"/>
        <w:rPr>
          <w:rFonts w:ascii="Century Gothic" w:eastAsia="Times New Roman" w:hAnsi="Century Gothic" w:cs="Arial"/>
          <w:sz w:val="20"/>
          <w:szCs w:val="20"/>
        </w:rPr>
      </w:pPr>
      <w:r w:rsidRPr="000B747D">
        <w:rPr>
          <w:rFonts w:ascii="Century Gothic" w:eastAsia="Times New Roman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028F380B" w14:textId="77777777" w:rsidR="000B747D" w:rsidRPr="000B747D" w:rsidRDefault="000B747D" w:rsidP="000B747D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eastAsia="Times New Roman" w:hAnsi="Century Gothic" w:cs="Arial"/>
          <w:sz w:val="20"/>
          <w:szCs w:val="20"/>
        </w:rPr>
      </w:pPr>
      <w:r w:rsidRPr="000B747D">
        <w:rPr>
          <w:rFonts w:ascii="Century Gothic" w:eastAsia="Times New Roman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4B65A2EF" w14:textId="77777777" w:rsidR="000B747D" w:rsidRPr="000B747D" w:rsidRDefault="000B747D" w:rsidP="000B74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outlineLvl w:val="3"/>
        <w:rPr>
          <w:rFonts w:ascii="Century Gothic" w:eastAsiaTheme="minorHAnsi" w:hAnsi="Century Gothic"/>
          <w:b/>
          <w:lang w:eastAsia="en-US"/>
        </w:rPr>
      </w:pPr>
      <w:r w:rsidRPr="000B747D">
        <w:rPr>
          <w:rFonts w:ascii="Century Gothic" w:eastAsiaTheme="minorHAnsi" w:hAnsi="Century Gothic"/>
          <w:b/>
          <w:lang w:eastAsia="en-US"/>
        </w:rPr>
        <w:t>DICHIARA</w:t>
      </w:r>
    </w:p>
    <w:p w14:paraId="152899B9" w14:textId="77777777" w:rsidR="000B747D" w:rsidRPr="000B747D" w:rsidRDefault="000B747D" w:rsidP="000B747D">
      <w:pPr>
        <w:jc w:val="both"/>
        <w:rPr>
          <w:rFonts w:ascii="Century Gothic" w:hAnsi="Century Gothic"/>
          <w:lang w:eastAsia="en-US"/>
        </w:rPr>
      </w:pPr>
      <w:r w:rsidRPr="000B747D">
        <w:rPr>
          <w:rFonts w:ascii="Century Gothic" w:hAnsi="Century Gothic"/>
          <w:lang w:eastAsia="en-US"/>
        </w:rPr>
        <w:t>di aver dato avvio all’intervento, così come previsto dal Piano di investimento ammesso a finanziamento, in data …………………</w:t>
      </w:r>
      <w:proofErr w:type="gramStart"/>
      <w:r w:rsidRPr="000B747D">
        <w:rPr>
          <w:rFonts w:ascii="Century Gothic" w:hAnsi="Century Gothic"/>
          <w:lang w:eastAsia="en-US"/>
        </w:rPr>
        <w:t>…….</w:t>
      </w:r>
      <w:proofErr w:type="gramEnd"/>
      <w:r w:rsidRPr="000B747D">
        <w:rPr>
          <w:rFonts w:ascii="Century Gothic" w:hAnsi="Century Gothic"/>
          <w:lang w:eastAsia="en-US"/>
        </w:rPr>
        <w:t>., come evidenziato dalla documentazione probante l’avvio,  allegata alla presente in copia conforme all’originale.</w:t>
      </w:r>
    </w:p>
    <w:p w14:paraId="30BC9C68" w14:textId="77777777" w:rsidR="003476FA" w:rsidRPr="003476FA" w:rsidRDefault="003476FA" w:rsidP="003476FA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4EC91E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494672C" w14:textId="77777777" w:rsidR="003476FA" w:rsidRPr="003476FA" w:rsidRDefault="003476FA" w:rsidP="003476FA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ascii="Century Gothic" w:eastAsia="Times New Roman" w:hAnsi="Century Gothic" w:cs="Times New Roman"/>
          <w:sz w:val="20"/>
          <w:szCs w:val="24"/>
        </w:rPr>
      </w:pPr>
      <w:r w:rsidRPr="003476FA">
        <w:rPr>
          <w:rFonts w:ascii="Century Gothic" w:eastAsia="Times New Roman" w:hAnsi="Century Gothic" w:cs="Times New Roman"/>
          <w:spacing w:val="-3"/>
          <w:sz w:val="20"/>
          <w:szCs w:val="24"/>
        </w:rPr>
        <w:t>L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u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o</w:t>
      </w:r>
      <w:r w:rsidRPr="003476FA">
        <w:rPr>
          <w:rFonts w:ascii="Century Gothic" w:eastAsia="Times New Roman" w:hAnsi="Century Gothic" w:cs="Times New Roman"/>
          <w:spacing w:val="-2"/>
          <w:sz w:val="20"/>
          <w:szCs w:val="24"/>
        </w:rPr>
        <w:t>g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o e</w:t>
      </w:r>
      <w:r w:rsidRPr="003476FA">
        <w:rPr>
          <w:rFonts w:ascii="Century Gothic" w:eastAsia="Times New Roman" w:hAnsi="Century Gothic" w:cs="Times New Roman"/>
          <w:spacing w:val="1"/>
          <w:sz w:val="20"/>
          <w:szCs w:val="24"/>
        </w:rPr>
        <w:t xml:space="preserve"> 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d</w:t>
      </w:r>
      <w:r w:rsidRPr="003476FA">
        <w:rPr>
          <w:rFonts w:ascii="Century Gothic" w:eastAsia="Times New Roman" w:hAnsi="Century Gothic" w:cs="Times New Roman"/>
          <w:spacing w:val="-1"/>
          <w:sz w:val="20"/>
          <w:szCs w:val="24"/>
        </w:rPr>
        <w:t>a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ta, ………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…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……….</w:t>
      </w:r>
    </w:p>
    <w:p w14:paraId="1C46BE6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3476FA">
        <w:rPr>
          <w:rFonts w:ascii="Century Gothic" w:eastAsia="Times New Roman" w:hAnsi="Century Gothic" w:cs="Times New Roman"/>
          <w:sz w:val="20"/>
          <w:szCs w:val="20"/>
        </w:rPr>
        <w:t>Timbro e firma</w:t>
      </w:r>
      <w:r w:rsidRPr="003476FA">
        <w:rPr>
          <w:rFonts w:ascii="Century Gothic" w:eastAsia="Times New Roman" w:hAnsi="Century Gothic" w:cs="Times New Roman"/>
          <w:sz w:val="20"/>
          <w:szCs w:val="20"/>
          <w:vertAlign w:val="superscript"/>
        </w:rPr>
        <w:footnoteReference w:id="1"/>
      </w:r>
    </w:p>
    <w:p w14:paraId="5F605B97" w14:textId="13255EE8" w:rsidR="00DF7484" w:rsidRPr="00591DF9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4820"/>
        <w:jc w:val="center"/>
        <w:rPr>
          <w:rFonts w:ascii="Century Gothic" w:hAnsi="Century Gothic"/>
          <w:b/>
          <w:sz w:val="18"/>
          <w:szCs w:val="18"/>
        </w:rPr>
      </w:pPr>
      <w:r w:rsidRPr="003476FA">
        <w:rPr>
          <w:rFonts w:ascii="Tw Cen MT" w:eastAsia="Times New Roman" w:hAnsi="Tw Cen MT" w:cs="Times New Roman"/>
          <w:sz w:val="24"/>
          <w:szCs w:val="24"/>
          <w:lang w:eastAsia="en-US"/>
        </w:rPr>
        <w:t>________________________________________</w:t>
      </w:r>
    </w:p>
    <w:sectPr w:rsidR="00DF7484" w:rsidRPr="00591DF9" w:rsidSect="00E856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D45283">
      <w:pPr>
        <w:spacing w:after="0" w:line="240" w:lineRule="auto"/>
      </w:pPr>
      <w:r>
        <w:separator/>
      </w:r>
    </w:p>
  </w:endnote>
  <w:endnote w:type="continuationSeparator" w:id="0">
    <w:p w14:paraId="6150B9C2" w14:textId="77777777" w:rsidR="00297B16" w:rsidRDefault="00297B1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D397" w14:textId="77777777" w:rsidR="009B0C22" w:rsidRDefault="009B0C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93563" w14:textId="77777777"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43073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001E5F1" w14:textId="77777777" w:rsidR="005A75DB" w:rsidRDefault="00F21D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A6C72" w14:textId="77777777" w:rsidR="009B0C22" w:rsidRDefault="009B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D45283">
      <w:pPr>
        <w:spacing w:after="0" w:line="240" w:lineRule="auto"/>
      </w:pPr>
      <w:r>
        <w:separator/>
      </w:r>
    </w:p>
  </w:footnote>
  <w:footnote w:type="continuationSeparator" w:id="0">
    <w:p w14:paraId="7FD96BF2" w14:textId="77777777" w:rsidR="00297B16" w:rsidRDefault="00297B16" w:rsidP="00D45283">
      <w:pPr>
        <w:spacing w:after="0" w:line="240" w:lineRule="auto"/>
      </w:pPr>
      <w:r>
        <w:continuationSeparator/>
      </w:r>
    </w:p>
  </w:footnote>
  <w:footnote w:id="1">
    <w:p w14:paraId="5740C5EE" w14:textId="77777777" w:rsidR="003476FA" w:rsidRDefault="003476FA" w:rsidP="003476FA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4482" w14:textId="77777777" w:rsidR="009B0C22" w:rsidRDefault="009B0C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0" w:name="_Hlk111202158"/>
    <w:bookmarkStart w:id="1" w:name="_Hlk111202159"/>
    <w:r w:rsidRPr="003476FA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098FEAD3" wp14:editId="713051E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25FA320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A5D7B9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48539B48" w14:textId="77777777" w:rsidR="00F21D1B" w:rsidRPr="00F21D1B" w:rsidRDefault="00F21D1B" w:rsidP="00F21D1B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F21D1B">
      <w:rPr>
        <w:rFonts w:ascii="Tw Cen MT" w:eastAsia="Calibri" w:hAnsi="Tw Cen MT" w:cs="Arial"/>
        <w:sz w:val="20"/>
        <w:szCs w:val="20"/>
        <w:lang w:eastAsia="en-US"/>
      </w:rPr>
      <w:t>Misura 4 – Sottomisura 4.4 Tipologia di intervento 4.4.2</w:t>
    </w:r>
  </w:p>
  <w:p w14:paraId="4A78F7F1" w14:textId="77777777" w:rsidR="00F21D1B" w:rsidRPr="00F21D1B" w:rsidRDefault="00F21D1B" w:rsidP="00F21D1B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F21D1B">
      <w:rPr>
        <w:rFonts w:ascii="Tw Cen MT" w:eastAsia="Calibri" w:hAnsi="Tw Cen MT" w:cs="Arial"/>
        <w:sz w:val="20"/>
        <w:szCs w:val="20"/>
        <w:lang w:eastAsia="en-US"/>
      </w:rPr>
      <w:t>“Creazione e/o ripristino e/o ampliamento di infrastrutture verdi e di elementi del paesaggio agrario”</w:t>
    </w:r>
  </w:p>
  <w:p w14:paraId="10A448F7" w14:textId="6439ACD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3476FA">
      <w:rPr>
        <w:rFonts w:ascii="Century Gothic" w:eastAsiaTheme="minorHAnsi" w:hAnsi="Century Gothic"/>
        <w:b/>
        <w:sz w:val="20"/>
        <w:lang w:eastAsia="en-US"/>
      </w:rPr>
      <w:t>Allegato n. </w:t>
    </w:r>
    <w:r w:rsidR="009B0C22">
      <w:rPr>
        <w:rFonts w:ascii="Century Gothic" w:eastAsiaTheme="minorHAnsi" w:hAnsi="Century Gothic"/>
        <w:b/>
        <w:sz w:val="20"/>
        <w:lang w:eastAsia="en-US"/>
      </w:rPr>
      <w:t>10</w:t>
    </w:r>
  </w:p>
  <w:p w14:paraId="720A0EAA" w14:textId="77777777" w:rsidR="005A75DB" w:rsidRPr="0033358D" w:rsidRDefault="00F21D1B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A8DC" w14:textId="77777777" w:rsidR="009B0C22" w:rsidRDefault="009B0C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688948">
    <w:abstractNumId w:val="37"/>
  </w:num>
  <w:num w:numId="2" w16cid:durableId="1317614478">
    <w:abstractNumId w:val="20"/>
  </w:num>
  <w:num w:numId="3" w16cid:durableId="1675759539">
    <w:abstractNumId w:val="38"/>
  </w:num>
  <w:num w:numId="4" w16cid:durableId="554774872">
    <w:abstractNumId w:val="3"/>
  </w:num>
  <w:num w:numId="5" w16cid:durableId="1743794810">
    <w:abstractNumId w:val="28"/>
  </w:num>
  <w:num w:numId="6" w16cid:durableId="1303389349">
    <w:abstractNumId w:val="7"/>
  </w:num>
  <w:num w:numId="7" w16cid:durableId="790977959">
    <w:abstractNumId w:val="34"/>
  </w:num>
  <w:num w:numId="8" w16cid:durableId="627706251">
    <w:abstractNumId w:val="35"/>
  </w:num>
  <w:num w:numId="9" w16cid:durableId="1101874021">
    <w:abstractNumId w:val="0"/>
  </w:num>
  <w:num w:numId="10" w16cid:durableId="192766419">
    <w:abstractNumId w:val="13"/>
  </w:num>
  <w:num w:numId="11" w16cid:durableId="372727785">
    <w:abstractNumId w:val="10"/>
  </w:num>
  <w:num w:numId="12" w16cid:durableId="97986388">
    <w:abstractNumId w:val="30"/>
  </w:num>
  <w:num w:numId="13" w16cid:durableId="1905987318">
    <w:abstractNumId w:val="41"/>
  </w:num>
  <w:num w:numId="14" w16cid:durableId="1178426417">
    <w:abstractNumId w:val="5"/>
  </w:num>
  <w:num w:numId="15" w16cid:durableId="432554081">
    <w:abstractNumId w:val="31"/>
  </w:num>
  <w:num w:numId="16" w16cid:durableId="291912367">
    <w:abstractNumId w:val="40"/>
  </w:num>
  <w:num w:numId="17" w16cid:durableId="787819530">
    <w:abstractNumId w:val="6"/>
  </w:num>
  <w:num w:numId="18" w16cid:durableId="1261258345">
    <w:abstractNumId w:val="23"/>
  </w:num>
  <w:num w:numId="19" w16cid:durableId="2079939390">
    <w:abstractNumId w:val="1"/>
  </w:num>
  <w:num w:numId="20" w16cid:durableId="1453406144">
    <w:abstractNumId w:val="26"/>
  </w:num>
  <w:num w:numId="21" w16cid:durableId="1014722209">
    <w:abstractNumId w:val="8"/>
  </w:num>
  <w:num w:numId="22" w16cid:durableId="1831215808">
    <w:abstractNumId w:val="39"/>
  </w:num>
  <w:num w:numId="23" w16cid:durableId="1613898635">
    <w:abstractNumId w:val="25"/>
  </w:num>
  <w:num w:numId="24" w16cid:durableId="1527132815">
    <w:abstractNumId w:val="11"/>
  </w:num>
  <w:num w:numId="25" w16cid:durableId="1310552902">
    <w:abstractNumId w:val="12"/>
  </w:num>
  <w:num w:numId="26" w16cid:durableId="1492060536">
    <w:abstractNumId w:val="16"/>
  </w:num>
  <w:num w:numId="27" w16cid:durableId="1947345123">
    <w:abstractNumId w:val="36"/>
  </w:num>
  <w:num w:numId="28" w16cid:durableId="1718428823">
    <w:abstractNumId w:val="14"/>
  </w:num>
  <w:num w:numId="29" w16cid:durableId="182328951">
    <w:abstractNumId w:val="33"/>
  </w:num>
  <w:num w:numId="30" w16cid:durableId="1036344941">
    <w:abstractNumId w:val="21"/>
  </w:num>
  <w:num w:numId="31" w16cid:durableId="479615104">
    <w:abstractNumId w:val="22"/>
  </w:num>
  <w:num w:numId="32" w16cid:durableId="1339036407">
    <w:abstractNumId w:val="15"/>
  </w:num>
  <w:num w:numId="33" w16cid:durableId="345904747">
    <w:abstractNumId w:val="19"/>
  </w:num>
  <w:num w:numId="34" w16cid:durableId="438063363">
    <w:abstractNumId w:val="29"/>
  </w:num>
  <w:num w:numId="35" w16cid:durableId="984311442">
    <w:abstractNumId w:val="9"/>
  </w:num>
  <w:num w:numId="36" w16cid:durableId="1264340477">
    <w:abstractNumId w:val="24"/>
  </w:num>
  <w:num w:numId="37" w16cid:durableId="681468425">
    <w:abstractNumId w:val="4"/>
  </w:num>
  <w:num w:numId="38" w16cid:durableId="1388994945">
    <w:abstractNumId w:val="2"/>
  </w:num>
  <w:num w:numId="39" w16cid:durableId="478111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97829273">
    <w:abstractNumId w:val="18"/>
  </w:num>
  <w:num w:numId="41" w16cid:durableId="793135748">
    <w:abstractNumId w:val="17"/>
  </w:num>
  <w:num w:numId="42" w16cid:durableId="50347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0B747D"/>
    <w:rsid w:val="00120951"/>
    <w:rsid w:val="001517CF"/>
    <w:rsid w:val="00181D5C"/>
    <w:rsid w:val="001B58F3"/>
    <w:rsid w:val="001F5C14"/>
    <w:rsid w:val="002263DF"/>
    <w:rsid w:val="00243073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463050"/>
    <w:rsid w:val="004776AB"/>
    <w:rsid w:val="00490D83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7481"/>
    <w:rsid w:val="00856A4A"/>
    <w:rsid w:val="008B0DBC"/>
    <w:rsid w:val="008B7EA0"/>
    <w:rsid w:val="008C528D"/>
    <w:rsid w:val="008E1F01"/>
    <w:rsid w:val="008E5130"/>
    <w:rsid w:val="009405E4"/>
    <w:rsid w:val="009A6E58"/>
    <w:rsid w:val="009B0C22"/>
    <w:rsid w:val="009F04E0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956D7"/>
    <w:rsid w:val="00BA2A36"/>
    <w:rsid w:val="00BA639E"/>
    <w:rsid w:val="00BB0024"/>
    <w:rsid w:val="00BD60FC"/>
    <w:rsid w:val="00BE4576"/>
    <w:rsid w:val="00BF64E1"/>
    <w:rsid w:val="00C040FF"/>
    <w:rsid w:val="00C346BF"/>
    <w:rsid w:val="00C35BAB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21D1B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BAB"/>
  </w:style>
  <w:style w:type="paragraph" w:styleId="Titolo1">
    <w:name w:val="heading 1"/>
    <w:basedOn w:val="Normale"/>
    <w:next w:val="Normale"/>
    <w:link w:val="Titolo1Carattere"/>
    <w:uiPriority w:val="9"/>
    <w:qFormat/>
    <w:rsid w:val="00347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76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76F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476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4</cp:revision>
  <dcterms:created xsi:type="dcterms:W3CDTF">2022-10-03T11:44:00Z</dcterms:created>
  <dcterms:modified xsi:type="dcterms:W3CDTF">2022-10-17T12:49:00Z</dcterms:modified>
</cp:coreProperties>
</file>